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C64FF0" w:rsidRPr="00C64FF0" w14:paraId="5AFD674F" w14:textId="77777777" w:rsidTr="001613D6">
        <w:tc>
          <w:tcPr>
            <w:tcW w:w="5778" w:type="dxa"/>
          </w:tcPr>
          <w:p w14:paraId="5B991C79" w14:textId="77777777" w:rsidR="00C64FF0" w:rsidRPr="002D29A0" w:rsidRDefault="00C64FF0" w:rsidP="00EA4963">
            <w:pPr>
              <w:rPr>
                <w:b/>
                <w:sz w:val="28"/>
                <w:szCs w:val="28"/>
              </w:rPr>
            </w:pPr>
            <w:r w:rsidRPr="002D29A0">
              <w:rPr>
                <w:b/>
                <w:sz w:val="28"/>
                <w:szCs w:val="28"/>
              </w:rPr>
              <w:t>Asparaginase Monitoring Service</w:t>
            </w:r>
          </w:p>
          <w:p w14:paraId="1BE637FC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Enzyme Laboratory</w:t>
            </w:r>
          </w:p>
          <w:p w14:paraId="69FE72D8" w14:textId="77777777" w:rsidR="00C64FF0" w:rsidRDefault="00C64FF0" w:rsidP="00EA4963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Department of </w:t>
            </w:r>
            <w:r w:rsidRPr="00C64FF0">
              <w:rPr>
                <w:sz w:val="24"/>
                <w:szCs w:val="16"/>
              </w:rPr>
              <w:t>Chemical Pathology</w:t>
            </w:r>
          </w:p>
          <w:p w14:paraId="6188C06D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 xml:space="preserve">Camelia </w:t>
            </w:r>
            <w:proofErr w:type="spellStart"/>
            <w:r w:rsidRPr="00C64FF0">
              <w:rPr>
                <w:sz w:val="24"/>
                <w:szCs w:val="16"/>
              </w:rPr>
              <w:t>Botnar</w:t>
            </w:r>
            <w:proofErr w:type="spellEnd"/>
            <w:r w:rsidRPr="00C64FF0">
              <w:rPr>
                <w:sz w:val="24"/>
                <w:szCs w:val="16"/>
              </w:rPr>
              <w:t xml:space="preserve"> Laboratories</w:t>
            </w:r>
          </w:p>
          <w:p w14:paraId="564B0E62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Great Ormond Street Hospital</w:t>
            </w:r>
          </w:p>
          <w:p w14:paraId="187397F3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 xml:space="preserve">London </w:t>
            </w:r>
          </w:p>
          <w:p w14:paraId="259910A8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WC1N 3JH</w:t>
            </w:r>
          </w:p>
          <w:p w14:paraId="7C20CC87" w14:textId="77777777" w:rsidR="00C64FF0" w:rsidRPr="00F52E10" w:rsidRDefault="00C64FF0" w:rsidP="00EA496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1534C89" w14:textId="77777777" w:rsidR="00C64FF0" w:rsidRDefault="00C64FF0" w:rsidP="00EA4963">
            <w:pPr>
              <w:pStyle w:val="Header"/>
              <w:rPr>
                <w:sz w:val="24"/>
                <w:szCs w:val="16"/>
              </w:rPr>
            </w:pPr>
          </w:p>
          <w:p w14:paraId="43ABD00D" w14:textId="77777777" w:rsidR="0033126F" w:rsidRDefault="0033126F" w:rsidP="00C64FF0">
            <w:pPr>
              <w:pStyle w:val="Header"/>
              <w:rPr>
                <w:sz w:val="24"/>
                <w:szCs w:val="16"/>
              </w:rPr>
            </w:pPr>
          </w:p>
          <w:p w14:paraId="315969FA" w14:textId="77777777" w:rsidR="00C64FF0" w:rsidRPr="00C64FF0" w:rsidRDefault="00C64FF0" w:rsidP="00C64FF0">
            <w:pPr>
              <w:pStyle w:val="Header"/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Telephone: +44 (0)207 405 9200 ext. 1785/6751</w:t>
            </w:r>
          </w:p>
          <w:p w14:paraId="4E435AD6" w14:textId="77777777" w:rsidR="00C64FF0" w:rsidRPr="00C64FF0" w:rsidRDefault="00C64FF0" w:rsidP="00C64FF0">
            <w:pPr>
              <w:pStyle w:val="Header"/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Fax:  +44 (0)207 829 8624</w:t>
            </w:r>
          </w:p>
          <w:p w14:paraId="0900945E" w14:textId="77777777" w:rsidR="00C64FF0" w:rsidRPr="00C64FF0" w:rsidRDefault="00C64FF0" w:rsidP="00C64FF0">
            <w:pPr>
              <w:pStyle w:val="Header"/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 xml:space="preserve">E-mail: </w:t>
            </w:r>
            <w:hyperlink r:id="rId6" w:history="1">
              <w:r w:rsidRPr="00C64FF0">
                <w:rPr>
                  <w:rStyle w:val="Hyperlink"/>
                  <w:sz w:val="24"/>
                  <w:szCs w:val="16"/>
                </w:rPr>
                <w:t>gos-tr.ENZYME@nhs.net</w:t>
              </w:r>
            </w:hyperlink>
          </w:p>
          <w:p w14:paraId="76489EB4" w14:textId="1FEA43BA" w:rsidR="00C64FF0" w:rsidRPr="00C64FF0" w:rsidRDefault="00C64FF0" w:rsidP="00C64FF0">
            <w:pPr>
              <w:pStyle w:val="Header"/>
              <w:rPr>
                <w:sz w:val="24"/>
                <w:szCs w:val="16"/>
              </w:rPr>
            </w:pPr>
          </w:p>
        </w:tc>
      </w:tr>
    </w:tbl>
    <w:p w14:paraId="46712EB8" w14:textId="77777777" w:rsidR="00E1546E" w:rsidRDefault="00E1546E" w:rsidP="00C64FF0">
      <w:pPr>
        <w:jc w:val="center"/>
        <w:rPr>
          <w:b/>
          <w:sz w:val="28"/>
          <w:szCs w:val="28"/>
        </w:rPr>
      </w:pPr>
    </w:p>
    <w:p w14:paraId="7F1A2DB2" w14:textId="77777777" w:rsidR="00BF4839" w:rsidRPr="002D29A0" w:rsidRDefault="00C64FF0" w:rsidP="00BF4839">
      <w:pPr>
        <w:jc w:val="center"/>
        <w:rPr>
          <w:b/>
          <w:sz w:val="28"/>
          <w:szCs w:val="28"/>
        </w:rPr>
      </w:pPr>
      <w:r w:rsidRPr="002D29A0">
        <w:rPr>
          <w:b/>
          <w:sz w:val="28"/>
          <w:szCs w:val="28"/>
        </w:rPr>
        <w:t>Request Form for Asparaginase Activity Monitoring</w:t>
      </w:r>
    </w:p>
    <w:p w14:paraId="2A57F23D" w14:textId="77777777" w:rsidR="001542A7" w:rsidRPr="007220A9" w:rsidRDefault="001542A7" w:rsidP="00C64FF0">
      <w:pPr>
        <w:jc w:val="center"/>
        <w:rPr>
          <w:b/>
          <w:sz w:val="16"/>
          <w:szCs w:val="16"/>
        </w:rPr>
      </w:pPr>
    </w:p>
    <w:p w14:paraId="0AF4C948" w14:textId="77777777" w:rsidR="00BF4839" w:rsidRPr="00471A04" w:rsidRDefault="00471A04" w:rsidP="00C6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71A04"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to be used for requests relating to the </w:t>
      </w:r>
      <w:proofErr w:type="spellStart"/>
      <w:r>
        <w:rPr>
          <w:b/>
          <w:sz w:val="28"/>
          <w:szCs w:val="28"/>
        </w:rPr>
        <w:t>ALLTogether</w:t>
      </w:r>
      <w:proofErr w:type="spellEnd"/>
      <w:r>
        <w:rPr>
          <w:b/>
          <w:sz w:val="28"/>
          <w:szCs w:val="28"/>
        </w:rPr>
        <w:t xml:space="preserve"> trial)</w:t>
      </w:r>
    </w:p>
    <w:p w14:paraId="6BDA8EB1" w14:textId="77777777" w:rsidR="00C64FF0" w:rsidRDefault="00C64FF0" w:rsidP="00C64FF0">
      <w:pPr>
        <w:jc w:val="center"/>
        <w:rPr>
          <w:sz w:val="24"/>
          <w:szCs w:val="16"/>
        </w:rPr>
      </w:pPr>
    </w:p>
    <w:p w14:paraId="3AA11DB4" w14:textId="77777777" w:rsidR="00E1546E" w:rsidRDefault="00E1546E" w:rsidP="00CB6935">
      <w:pPr>
        <w:rPr>
          <w:sz w:val="24"/>
          <w:szCs w:val="16"/>
        </w:rPr>
      </w:pPr>
    </w:p>
    <w:p w14:paraId="51FD508A" w14:textId="77777777" w:rsidR="00CB6935" w:rsidRDefault="001542A7" w:rsidP="00CB6935">
      <w:pPr>
        <w:rPr>
          <w:sz w:val="24"/>
          <w:szCs w:val="16"/>
        </w:rPr>
      </w:pPr>
      <w:r>
        <w:rPr>
          <w:sz w:val="24"/>
          <w:szCs w:val="16"/>
        </w:rPr>
        <w:t xml:space="preserve">Patient </w:t>
      </w:r>
      <w:r w:rsidR="00487390">
        <w:rPr>
          <w:sz w:val="24"/>
          <w:szCs w:val="16"/>
        </w:rPr>
        <w:t>Details:</w:t>
      </w:r>
      <w:r w:rsidR="00487390">
        <w:rPr>
          <w:sz w:val="24"/>
          <w:szCs w:val="16"/>
        </w:rPr>
        <w:tab/>
        <w:t>N</w:t>
      </w:r>
      <w:r w:rsidR="0033126F">
        <w:rPr>
          <w:sz w:val="24"/>
          <w:szCs w:val="16"/>
        </w:rPr>
        <w:t>am</w:t>
      </w:r>
      <w:r w:rsidR="00487390">
        <w:rPr>
          <w:sz w:val="24"/>
          <w:szCs w:val="16"/>
        </w:rPr>
        <w:t>e: ………………………………………………………………………………….</w:t>
      </w:r>
    </w:p>
    <w:p w14:paraId="7E07A947" w14:textId="77777777" w:rsidR="0033126F" w:rsidRDefault="0033126F" w:rsidP="00CB6935">
      <w:pPr>
        <w:rPr>
          <w:sz w:val="24"/>
          <w:szCs w:val="16"/>
        </w:rPr>
      </w:pPr>
    </w:p>
    <w:p w14:paraId="06F5FF42" w14:textId="77777777" w:rsidR="0033126F" w:rsidRDefault="00487390" w:rsidP="00487390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G</w:t>
      </w:r>
      <w:r w:rsidR="001542A7">
        <w:rPr>
          <w:sz w:val="24"/>
          <w:szCs w:val="16"/>
        </w:rPr>
        <w:t>ender</w:t>
      </w:r>
      <w:r>
        <w:rPr>
          <w:sz w:val="24"/>
          <w:szCs w:val="16"/>
        </w:rPr>
        <w:t>: ………………………………………………………………………………..</w:t>
      </w:r>
    </w:p>
    <w:p w14:paraId="264E4133" w14:textId="77777777" w:rsidR="0033126F" w:rsidRDefault="0033126F" w:rsidP="00CB6935">
      <w:pPr>
        <w:rPr>
          <w:sz w:val="24"/>
          <w:szCs w:val="16"/>
        </w:rPr>
      </w:pPr>
    </w:p>
    <w:p w14:paraId="2327FA2D" w14:textId="77777777" w:rsidR="0033126F" w:rsidRDefault="0033126F" w:rsidP="00487390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DOB: …………………………………………………………………………………</w:t>
      </w:r>
      <w:r w:rsidR="00487390">
        <w:rPr>
          <w:sz w:val="24"/>
          <w:szCs w:val="16"/>
        </w:rPr>
        <w:t>...</w:t>
      </w:r>
    </w:p>
    <w:p w14:paraId="4FB5501C" w14:textId="77777777" w:rsidR="00487390" w:rsidRDefault="00487390" w:rsidP="00487390">
      <w:pPr>
        <w:ind w:left="1440" w:firstLine="720"/>
        <w:rPr>
          <w:sz w:val="24"/>
          <w:szCs w:val="16"/>
        </w:rPr>
      </w:pPr>
    </w:p>
    <w:p w14:paraId="79CF321D" w14:textId="5A51AEC7" w:rsidR="00487390" w:rsidRDefault="00487390" w:rsidP="00487390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Hospital ………………………………………………………………………………..</w:t>
      </w:r>
    </w:p>
    <w:p w14:paraId="0AAAE6EE" w14:textId="5969FBBF" w:rsidR="009239F7" w:rsidRDefault="009239F7" w:rsidP="00487390">
      <w:pPr>
        <w:ind w:left="1440" w:firstLine="720"/>
        <w:rPr>
          <w:sz w:val="24"/>
          <w:szCs w:val="16"/>
        </w:rPr>
      </w:pPr>
    </w:p>
    <w:p w14:paraId="51EBAC92" w14:textId="4593DACB" w:rsidR="009239F7" w:rsidRDefault="009239F7" w:rsidP="00487390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Department ……………………………………………………………………………</w:t>
      </w:r>
    </w:p>
    <w:p w14:paraId="1CC26A9D" w14:textId="77777777" w:rsidR="00487390" w:rsidRDefault="00487390" w:rsidP="00487390">
      <w:pPr>
        <w:ind w:left="1440" w:firstLine="720"/>
        <w:rPr>
          <w:sz w:val="24"/>
          <w:szCs w:val="16"/>
        </w:rPr>
      </w:pPr>
    </w:p>
    <w:p w14:paraId="6980C80C" w14:textId="4D678E9A" w:rsidR="00487390" w:rsidRDefault="007E4A86" w:rsidP="00487390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 xml:space="preserve">Patient’s </w:t>
      </w:r>
      <w:r w:rsidR="00487390">
        <w:rPr>
          <w:sz w:val="24"/>
          <w:szCs w:val="16"/>
        </w:rPr>
        <w:t>Hospital Number:</w:t>
      </w:r>
      <w:r>
        <w:rPr>
          <w:sz w:val="24"/>
          <w:szCs w:val="16"/>
        </w:rPr>
        <w:t>…….</w:t>
      </w:r>
      <w:r w:rsidR="00487390">
        <w:rPr>
          <w:sz w:val="24"/>
          <w:szCs w:val="16"/>
        </w:rPr>
        <w:t>…………………………………………………….</w:t>
      </w:r>
    </w:p>
    <w:p w14:paraId="0C876B59" w14:textId="77777777" w:rsidR="009228F6" w:rsidRDefault="009228F6" w:rsidP="00CB6935">
      <w:pPr>
        <w:rPr>
          <w:sz w:val="24"/>
          <w:szCs w:val="16"/>
        </w:rPr>
      </w:pPr>
    </w:p>
    <w:p w14:paraId="422DF9E4" w14:textId="77777777" w:rsidR="00E1546E" w:rsidRDefault="00E1546E" w:rsidP="00CB6935">
      <w:pPr>
        <w:rPr>
          <w:sz w:val="24"/>
          <w:szCs w:val="16"/>
        </w:rPr>
      </w:pPr>
    </w:p>
    <w:p w14:paraId="78D88162" w14:textId="77777777" w:rsidR="0033126F" w:rsidRDefault="0033126F" w:rsidP="00CB6935">
      <w:pPr>
        <w:rPr>
          <w:sz w:val="24"/>
          <w:szCs w:val="16"/>
        </w:rPr>
      </w:pPr>
      <w:r>
        <w:rPr>
          <w:sz w:val="24"/>
          <w:szCs w:val="16"/>
        </w:rPr>
        <w:t>Requesting Consultant</w:t>
      </w:r>
      <w:r w:rsidR="00A76092">
        <w:rPr>
          <w:sz w:val="24"/>
          <w:szCs w:val="16"/>
        </w:rPr>
        <w:t>: ……………………………………………………………………...</w:t>
      </w:r>
      <w:r w:rsidR="001613D6">
        <w:rPr>
          <w:sz w:val="24"/>
          <w:szCs w:val="16"/>
        </w:rPr>
        <w:t>.....................</w:t>
      </w:r>
    </w:p>
    <w:p w14:paraId="24E87979" w14:textId="77777777" w:rsidR="0033126F" w:rsidRDefault="0033126F" w:rsidP="00CB6935">
      <w:pPr>
        <w:rPr>
          <w:sz w:val="24"/>
          <w:szCs w:val="16"/>
        </w:rPr>
      </w:pPr>
    </w:p>
    <w:p w14:paraId="0588EDF4" w14:textId="77777777" w:rsidR="00487390" w:rsidRDefault="00487390" w:rsidP="00487390">
      <w:pPr>
        <w:rPr>
          <w:sz w:val="24"/>
          <w:szCs w:val="16"/>
        </w:rPr>
      </w:pPr>
      <w:r>
        <w:rPr>
          <w:sz w:val="24"/>
          <w:szCs w:val="16"/>
        </w:rPr>
        <w:t>E mail address to send results to: ……………………………………………………………....@nhs.net</w:t>
      </w:r>
    </w:p>
    <w:p w14:paraId="711D58B1" w14:textId="77777777" w:rsidR="00487390" w:rsidRDefault="00487390" w:rsidP="00487390">
      <w:pPr>
        <w:rPr>
          <w:sz w:val="24"/>
          <w:szCs w:val="16"/>
        </w:rPr>
      </w:pPr>
    </w:p>
    <w:p w14:paraId="0DE08134" w14:textId="77777777" w:rsidR="00E1546E" w:rsidRDefault="00E1546E" w:rsidP="00CB6935">
      <w:pPr>
        <w:rPr>
          <w:sz w:val="24"/>
          <w:szCs w:val="16"/>
        </w:rPr>
      </w:pPr>
    </w:p>
    <w:p w14:paraId="78C967F4" w14:textId="555AF6D6" w:rsidR="00A76092" w:rsidRDefault="00487390" w:rsidP="00CB6935">
      <w:pPr>
        <w:rPr>
          <w:sz w:val="24"/>
          <w:szCs w:val="16"/>
        </w:rPr>
      </w:pPr>
      <w:r>
        <w:rPr>
          <w:sz w:val="24"/>
          <w:szCs w:val="16"/>
        </w:rPr>
        <w:t>Treatment Details:</w:t>
      </w:r>
      <w:r>
        <w:rPr>
          <w:sz w:val="24"/>
          <w:szCs w:val="16"/>
        </w:rPr>
        <w:tab/>
      </w:r>
      <w:r w:rsidR="005C67FB">
        <w:rPr>
          <w:sz w:val="24"/>
          <w:szCs w:val="16"/>
        </w:rPr>
        <w:t xml:space="preserve">Source of asparaginase:  </w:t>
      </w:r>
      <w:r w:rsidR="00E1546E">
        <w:rPr>
          <w:sz w:val="24"/>
          <w:szCs w:val="16"/>
        </w:rPr>
        <w:tab/>
      </w:r>
      <w:proofErr w:type="spellStart"/>
      <w:r w:rsidR="005C67FB">
        <w:rPr>
          <w:sz w:val="24"/>
          <w:szCs w:val="16"/>
        </w:rPr>
        <w:t>Oncaspar</w:t>
      </w:r>
      <w:proofErr w:type="spellEnd"/>
      <w:r w:rsidR="005C67FB">
        <w:rPr>
          <w:sz w:val="24"/>
          <w:szCs w:val="16"/>
        </w:rPr>
        <w:t xml:space="preserve"> </w:t>
      </w:r>
      <w:r w:rsidR="00E1546E">
        <w:rPr>
          <w:sz w:val="24"/>
          <w:szCs w:val="16"/>
        </w:rPr>
        <w:t xml:space="preserve"> </w:t>
      </w:r>
      <w:r w:rsidR="005C67FB">
        <w:rPr>
          <w:sz w:val="24"/>
          <w:szCs w:val="16"/>
        </w:rPr>
        <w:t xml:space="preserve">/ </w:t>
      </w:r>
      <w:r w:rsidR="00E1546E">
        <w:rPr>
          <w:sz w:val="24"/>
          <w:szCs w:val="16"/>
        </w:rPr>
        <w:t xml:space="preserve">  </w:t>
      </w:r>
      <w:proofErr w:type="spellStart"/>
      <w:r w:rsidR="005C67FB">
        <w:rPr>
          <w:sz w:val="24"/>
          <w:szCs w:val="16"/>
        </w:rPr>
        <w:t>Erwinase</w:t>
      </w:r>
      <w:proofErr w:type="spellEnd"/>
      <w:r w:rsidR="009239F7">
        <w:rPr>
          <w:sz w:val="24"/>
          <w:szCs w:val="16"/>
        </w:rPr>
        <w:tab/>
      </w:r>
      <w:r w:rsidR="009239F7" w:rsidRPr="009239F7">
        <w:rPr>
          <w:b/>
          <w:bCs/>
          <w:sz w:val="32"/>
          <w:szCs w:val="32"/>
        </w:rPr>
        <w:t xml:space="preserve">* </w:t>
      </w:r>
      <w:r w:rsidR="009239F7" w:rsidRPr="009239F7">
        <w:rPr>
          <w:szCs w:val="22"/>
        </w:rPr>
        <w:t>Delete as necessary</w:t>
      </w:r>
    </w:p>
    <w:p w14:paraId="61A5E118" w14:textId="77777777" w:rsidR="00165D72" w:rsidRDefault="00165D72" w:rsidP="00CB6935">
      <w:pPr>
        <w:rPr>
          <w:sz w:val="24"/>
          <w:szCs w:val="16"/>
        </w:rPr>
      </w:pPr>
    </w:p>
    <w:p w14:paraId="1E652266" w14:textId="6702F339" w:rsidR="009239F7" w:rsidRDefault="000201A8" w:rsidP="00487390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 xml:space="preserve">Date </w:t>
      </w:r>
      <w:r w:rsidR="001542A7">
        <w:rPr>
          <w:sz w:val="24"/>
          <w:szCs w:val="16"/>
        </w:rPr>
        <w:t xml:space="preserve">and time </w:t>
      </w:r>
      <w:r w:rsidR="00E1546E">
        <w:rPr>
          <w:sz w:val="24"/>
          <w:szCs w:val="16"/>
        </w:rPr>
        <w:t xml:space="preserve">of </w:t>
      </w:r>
      <w:r w:rsidR="009239F7">
        <w:rPr>
          <w:sz w:val="24"/>
          <w:szCs w:val="16"/>
        </w:rPr>
        <w:t xml:space="preserve">last </w:t>
      </w:r>
      <w:r>
        <w:rPr>
          <w:sz w:val="24"/>
          <w:szCs w:val="16"/>
        </w:rPr>
        <w:t>treatment</w:t>
      </w:r>
      <w:r w:rsidR="009239F7">
        <w:rPr>
          <w:sz w:val="24"/>
          <w:szCs w:val="16"/>
        </w:rPr>
        <w:t xml:space="preserve"> (</w:t>
      </w:r>
      <w:r w:rsidR="009239F7" w:rsidRPr="009239F7">
        <w:rPr>
          <w:i/>
          <w:iCs/>
          <w:sz w:val="24"/>
          <w:szCs w:val="16"/>
        </w:rPr>
        <w:t>before</w:t>
      </w:r>
      <w:r w:rsidR="009239F7">
        <w:rPr>
          <w:sz w:val="24"/>
          <w:szCs w:val="16"/>
        </w:rPr>
        <w:t xml:space="preserve"> sample was collected)</w:t>
      </w:r>
      <w:r>
        <w:rPr>
          <w:sz w:val="24"/>
          <w:szCs w:val="16"/>
        </w:rPr>
        <w:t>:</w:t>
      </w:r>
    </w:p>
    <w:p w14:paraId="0412701B" w14:textId="77777777" w:rsidR="009239F7" w:rsidRDefault="000201A8" w:rsidP="00487390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 xml:space="preserve"> </w:t>
      </w:r>
    </w:p>
    <w:p w14:paraId="33B92D76" w14:textId="28E569A4" w:rsidR="000201A8" w:rsidRDefault="000201A8" w:rsidP="009239F7">
      <w:pPr>
        <w:ind w:left="2880" w:firstLine="720"/>
        <w:rPr>
          <w:sz w:val="24"/>
          <w:szCs w:val="16"/>
        </w:rPr>
      </w:pPr>
      <w:r>
        <w:rPr>
          <w:sz w:val="24"/>
          <w:szCs w:val="16"/>
        </w:rPr>
        <w:t>……………………………</w:t>
      </w:r>
      <w:r w:rsidR="00487390">
        <w:rPr>
          <w:sz w:val="24"/>
          <w:szCs w:val="16"/>
        </w:rPr>
        <w:t>………</w:t>
      </w:r>
    </w:p>
    <w:p w14:paraId="6211D63E" w14:textId="77777777" w:rsidR="00165D72" w:rsidRDefault="00165D72" w:rsidP="00CB6935">
      <w:pPr>
        <w:rPr>
          <w:sz w:val="24"/>
          <w:szCs w:val="16"/>
        </w:rPr>
      </w:pPr>
    </w:p>
    <w:p w14:paraId="10771BB8" w14:textId="60419141" w:rsidR="00BF4839" w:rsidRDefault="00E1546E" w:rsidP="00E1546E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A</w:t>
      </w:r>
      <w:r w:rsidR="00E41FF0">
        <w:rPr>
          <w:sz w:val="24"/>
          <w:szCs w:val="16"/>
        </w:rPr>
        <w:t>dverse reaction:</w:t>
      </w:r>
      <w:r w:rsidR="00E41FF0">
        <w:rPr>
          <w:sz w:val="24"/>
          <w:szCs w:val="16"/>
        </w:rPr>
        <w:tab/>
      </w:r>
      <w:r>
        <w:rPr>
          <w:sz w:val="24"/>
          <w:szCs w:val="16"/>
        </w:rPr>
        <w:t>Yes  /  No</w:t>
      </w:r>
      <w:r w:rsidR="009239F7">
        <w:rPr>
          <w:sz w:val="24"/>
          <w:szCs w:val="16"/>
        </w:rPr>
        <w:tab/>
      </w:r>
      <w:r w:rsidR="009239F7" w:rsidRPr="009239F7">
        <w:rPr>
          <w:b/>
          <w:bCs/>
          <w:sz w:val="32"/>
          <w:szCs w:val="32"/>
        </w:rPr>
        <w:t xml:space="preserve">* </w:t>
      </w:r>
      <w:r w:rsidR="009239F7" w:rsidRPr="009239F7">
        <w:rPr>
          <w:szCs w:val="22"/>
        </w:rPr>
        <w:t>Delete as necessary</w:t>
      </w:r>
    </w:p>
    <w:p w14:paraId="76EEABB0" w14:textId="77777777" w:rsidR="009239F7" w:rsidRDefault="009239F7" w:rsidP="009239F7">
      <w:pPr>
        <w:ind w:left="1440" w:firstLine="720"/>
        <w:rPr>
          <w:sz w:val="24"/>
          <w:szCs w:val="16"/>
        </w:rPr>
      </w:pPr>
    </w:p>
    <w:p w14:paraId="6292D8E2" w14:textId="4E6E4234" w:rsidR="00BF4839" w:rsidRDefault="00BF4839" w:rsidP="009239F7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If yes, specify</w:t>
      </w:r>
      <w:r w:rsidR="009239F7">
        <w:rPr>
          <w:sz w:val="24"/>
          <w:szCs w:val="16"/>
        </w:rPr>
        <w:t xml:space="preserve"> CTCAE g</w:t>
      </w:r>
      <w:r>
        <w:rPr>
          <w:sz w:val="24"/>
          <w:szCs w:val="16"/>
        </w:rPr>
        <w:t xml:space="preserve">rade (see </w:t>
      </w:r>
      <w:r w:rsidR="009239F7">
        <w:rPr>
          <w:sz w:val="24"/>
          <w:szCs w:val="16"/>
        </w:rPr>
        <w:t>criteria over leaf</w:t>
      </w:r>
      <w:r>
        <w:rPr>
          <w:sz w:val="24"/>
          <w:szCs w:val="16"/>
        </w:rPr>
        <w:t>) …….</w:t>
      </w:r>
    </w:p>
    <w:p w14:paraId="36974B5E" w14:textId="77777777" w:rsidR="008F07DD" w:rsidRDefault="008F07DD" w:rsidP="00CB6935">
      <w:pPr>
        <w:rPr>
          <w:sz w:val="24"/>
          <w:szCs w:val="16"/>
        </w:rPr>
      </w:pPr>
    </w:p>
    <w:p w14:paraId="653312E3" w14:textId="77777777" w:rsidR="00BF4839" w:rsidRDefault="00BF4839" w:rsidP="00CB6935">
      <w:pPr>
        <w:rPr>
          <w:sz w:val="24"/>
          <w:szCs w:val="16"/>
        </w:rPr>
      </w:pPr>
    </w:p>
    <w:p w14:paraId="73688214" w14:textId="57942AF8" w:rsidR="005C67FB" w:rsidRDefault="009228F6" w:rsidP="00CB6935">
      <w:pPr>
        <w:rPr>
          <w:sz w:val="24"/>
          <w:szCs w:val="16"/>
        </w:rPr>
      </w:pPr>
      <w:r>
        <w:rPr>
          <w:sz w:val="24"/>
          <w:szCs w:val="16"/>
        </w:rPr>
        <w:t>Date and time sample was drawn: ………………………………………………………</w:t>
      </w:r>
      <w:r w:rsidR="001613D6">
        <w:rPr>
          <w:sz w:val="24"/>
          <w:szCs w:val="16"/>
        </w:rPr>
        <w:t>……………….</w:t>
      </w:r>
    </w:p>
    <w:p w14:paraId="0EA052A8" w14:textId="77777777" w:rsidR="00BF4839" w:rsidRDefault="00BF4839" w:rsidP="000F7D44">
      <w:pPr>
        <w:spacing w:line="276" w:lineRule="auto"/>
        <w:jc w:val="both"/>
        <w:rPr>
          <w:b/>
          <w:sz w:val="36"/>
          <w:szCs w:val="72"/>
        </w:rPr>
      </w:pPr>
    </w:p>
    <w:p w14:paraId="378FBA9E" w14:textId="750C19EF" w:rsidR="007220A9" w:rsidRDefault="009239F7" w:rsidP="000F7D44">
      <w:pPr>
        <w:spacing w:line="276" w:lineRule="auto"/>
        <w:jc w:val="both"/>
        <w:rPr>
          <w:szCs w:val="22"/>
        </w:rPr>
      </w:pPr>
      <w:r w:rsidRPr="009239F7">
        <w:rPr>
          <w:b/>
          <w:bCs/>
          <w:szCs w:val="22"/>
        </w:rPr>
        <w:t>Please Note:</w:t>
      </w:r>
      <w:r>
        <w:rPr>
          <w:szCs w:val="22"/>
        </w:rPr>
        <w:t xml:space="preserve"> </w:t>
      </w:r>
      <w:r w:rsidR="000201A8" w:rsidRPr="00BF4839">
        <w:rPr>
          <w:szCs w:val="22"/>
        </w:rPr>
        <w:t xml:space="preserve">We receive whole blood samples collected in </w:t>
      </w:r>
      <w:r w:rsidR="007B5D5B" w:rsidRPr="00BF4839">
        <w:rPr>
          <w:szCs w:val="22"/>
        </w:rPr>
        <w:t xml:space="preserve">SST or </w:t>
      </w:r>
      <w:r w:rsidR="00C550EF" w:rsidRPr="00BF4839">
        <w:rPr>
          <w:szCs w:val="22"/>
        </w:rPr>
        <w:t xml:space="preserve">EDTA </w:t>
      </w:r>
      <w:r w:rsidR="000201A8" w:rsidRPr="00BF4839">
        <w:rPr>
          <w:szCs w:val="22"/>
        </w:rPr>
        <w:t xml:space="preserve">tubes. </w:t>
      </w:r>
      <w:r w:rsidR="009228F6" w:rsidRPr="00BF4839">
        <w:rPr>
          <w:szCs w:val="22"/>
        </w:rPr>
        <w:t xml:space="preserve">If unable to courier the sample to our laboratory so </w:t>
      </w:r>
      <w:r w:rsidR="00542079" w:rsidRPr="00BF4839">
        <w:rPr>
          <w:szCs w:val="22"/>
        </w:rPr>
        <w:t>that it arriv</w:t>
      </w:r>
      <w:r w:rsidR="001542A7" w:rsidRPr="00BF4839">
        <w:rPr>
          <w:szCs w:val="22"/>
        </w:rPr>
        <w:t>es with us within 24 hours</w:t>
      </w:r>
      <w:r w:rsidR="00E933CD" w:rsidRPr="00BF4839">
        <w:rPr>
          <w:szCs w:val="22"/>
        </w:rPr>
        <w:t xml:space="preserve"> of sample draw</w:t>
      </w:r>
      <w:r w:rsidR="009228F6" w:rsidRPr="00BF4839">
        <w:rPr>
          <w:szCs w:val="22"/>
        </w:rPr>
        <w:t xml:space="preserve">, then please centrifuge </w:t>
      </w:r>
      <w:r w:rsidR="00E933CD" w:rsidRPr="00BF4839">
        <w:rPr>
          <w:szCs w:val="22"/>
        </w:rPr>
        <w:t xml:space="preserve">the sample at </w:t>
      </w:r>
      <w:r w:rsidR="00B113F6" w:rsidRPr="00BF4839">
        <w:rPr>
          <w:szCs w:val="22"/>
        </w:rPr>
        <w:t xml:space="preserve">1628 g </w:t>
      </w:r>
      <w:r w:rsidR="00E933CD" w:rsidRPr="00BF4839">
        <w:rPr>
          <w:szCs w:val="22"/>
        </w:rPr>
        <w:t>for 10</w:t>
      </w:r>
      <w:r w:rsidR="009228F6" w:rsidRPr="00BF4839">
        <w:rPr>
          <w:szCs w:val="22"/>
        </w:rPr>
        <w:t xml:space="preserve"> minutes </w:t>
      </w:r>
      <w:r w:rsidR="00E933CD" w:rsidRPr="00BF4839">
        <w:rPr>
          <w:szCs w:val="22"/>
        </w:rPr>
        <w:t>and aliquot serum</w:t>
      </w:r>
      <w:r w:rsidR="00FB7497" w:rsidRPr="00BF4839">
        <w:rPr>
          <w:szCs w:val="22"/>
        </w:rPr>
        <w:t xml:space="preserve"> or plasma</w:t>
      </w:r>
      <w:r w:rsidR="00E933CD" w:rsidRPr="00BF4839">
        <w:rPr>
          <w:szCs w:val="22"/>
        </w:rPr>
        <w:t xml:space="preserve"> into an LP3 tube. Securely stopper the tube and courier </w:t>
      </w:r>
      <w:r w:rsidR="00D64BD8" w:rsidRPr="00BF4839">
        <w:rPr>
          <w:szCs w:val="22"/>
        </w:rPr>
        <w:t xml:space="preserve">at ambient temperature </w:t>
      </w:r>
      <w:r w:rsidR="00E933CD" w:rsidRPr="00BF4839">
        <w:rPr>
          <w:szCs w:val="22"/>
        </w:rPr>
        <w:t>to arrive with us</w:t>
      </w:r>
      <w:r w:rsidR="007220A9" w:rsidRPr="00BF4839">
        <w:rPr>
          <w:szCs w:val="22"/>
        </w:rPr>
        <w:t xml:space="preserve"> within 48 hours of sample draw.</w:t>
      </w:r>
    </w:p>
    <w:p w14:paraId="1FF71318" w14:textId="77777777" w:rsidR="00E41FF0" w:rsidRDefault="00E41FF0" w:rsidP="000F7D44">
      <w:pPr>
        <w:spacing w:line="276" w:lineRule="auto"/>
        <w:jc w:val="both"/>
        <w:rPr>
          <w:szCs w:val="22"/>
        </w:rPr>
        <w:sectPr w:rsidR="00E41FF0" w:rsidSect="001613D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A4556F" w14:textId="77777777" w:rsidR="00521349" w:rsidRDefault="00521349" w:rsidP="000F7D44">
      <w:pPr>
        <w:spacing w:line="276" w:lineRule="auto"/>
        <w:jc w:val="both"/>
        <w:rPr>
          <w:szCs w:val="22"/>
        </w:rPr>
      </w:pPr>
    </w:p>
    <w:p w14:paraId="0F6E7BBD" w14:textId="77777777" w:rsidR="00521349" w:rsidRPr="00521349" w:rsidRDefault="00521349" w:rsidP="00521349">
      <w:pPr>
        <w:spacing w:line="276" w:lineRule="auto"/>
        <w:jc w:val="center"/>
        <w:rPr>
          <w:b/>
          <w:sz w:val="28"/>
          <w:szCs w:val="28"/>
        </w:rPr>
      </w:pPr>
      <w:r w:rsidRPr="00521349">
        <w:rPr>
          <w:b/>
          <w:sz w:val="28"/>
          <w:szCs w:val="28"/>
        </w:rPr>
        <w:t>COMMON TERMINOLOGY CRITERIA FOR ADVERSE EVENTS</w:t>
      </w:r>
    </w:p>
    <w:p w14:paraId="1C8DB12B" w14:textId="77777777" w:rsidR="00521349" w:rsidRDefault="00521349" w:rsidP="000F7D44">
      <w:pPr>
        <w:spacing w:line="276" w:lineRule="auto"/>
        <w:jc w:val="both"/>
        <w:rPr>
          <w:szCs w:val="22"/>
        </w:rPr>
      </w:pPr>
    </w:p>
    <w:p w14:paraId="02D2783F" w14:textId="77777777" w:rsidR="00521349" w:rsidRDefault="00521349" w:rsidP="000F7D44">
      <w:pPr>
        <w:spacing w:line="276" w:lineRule="auto"/>
        <w:jc w:val="both"/>
        <w:rPr>
          <w:szCs w:val="22"/>
        </w:rPr>
      </w:pPr>
    </w:p>
    <w:p w14:paraId="5F5BB026" w14:textId="77777777" w:rsidR="00521349" w:rsidRDefault="00521349" w:rsidP="000F7D44">
      <w:pPr>
        <w:spacing w:line="276" w:lineRule="auto"/>
        <w:jc w:val="both"/>
        <w:rPr>
          <w:szCs w:val="22"/>
        </w:rPr>
      </w:pPr>
    </w:p>
    <w:p w14:paraId="5B81828A" w14:textId="77777777" w:rsidR="00521349" w:rsidRDefault="00E41FF0" w:rsidP="00266BDA">
      <w:pPr>
        <w:spacing w:line="276" w:lineRule="auto"/>
        <w:jc w:val="center"/>
        <w:rPr>
          <w:szCs w:val="22"/>
        </w:rPr>
      </w:pPr>
      <w:r w:rsidRPr="00E41FF0">
        <w:rPr>
          <w:noProof/>
          <w:szCs w:val="22"/>
        </w:rPr>
        <w:drawing>
          <wp:inline distT="0" distB="0" distL="0" distR="0" wp14:anchorId="16BE75DA" wp14:editId="23BBE84A">
            <wp:extent cx="9840782" cy="27908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446" cy="27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C5B9" w14:textId="77777777" w:rsidR="00266BDA" w:rsidRDefault="00266BDA" w:rsidP="00266BDA">
      <w:pPr>
        <w:spacing w:line="276" w:lineRule="auto"/>
        <w:jc w:val="center"/>
        <w:rPr>
          <w:szCs w:val="22"/>
        </w:rPr>
      </w:pPr>
    </w:p>
    <w:p w14:paraId="64A2F8A9" w14:textId="77777777" w:rsidR="00266BDA" w:rsidRDefault="00266BDA" w:rsidP="00266BDA">
      <w:pPr>
        <w:spacing w:line="276" w:lineRule="auto"/>
        <w:jc w:val="center"/>
        <w:rPr>
          <w:szCs w:val="22"/>
        </w:rPr>
      </w:pPr>
    </w:p>
    <w:p w14:paraId="5B2A5CE9" w14:textId="77777777" w:rsidR="00266BDA" w:rsidRDefault="00266BDA" w:rsidP="00266BDA">
      <w:pPr>
        <w:spacing w:line="276" w:lineRule="auto"/>
        <w:jc w:val="center"/>
        <w:rPr>
          <w:szCs w:val="22"/>
        </w:rPr>
      </w:pPr>
    </w:p>
    <w:p w14:paraId="033B379B" w14:textId="77777777" w:rsidR="00266BDA" w:rsidRDefault="00266BDA" w:rsidP="00266BDA">
      <w:pPr>
        <w:spacing w:line="276" w:lineRule="auto"/>
        <w:jc w:val="center"/>
        <w:rPr>
          <w:szCs w:val="22"/>
        </w:rPr>
      </w:pPr>
    </w:p>
    <w:p w14:paraId="11D0EA70" w14:textId="77777777" w:rsidR="00F52E10" w:rsidRPr="00521349" w:rsidRDefault="00F52E10" w:rsidP="00521349">
      <w:pPr>
        <w:tabs>
          <w:tab w:val="left" w:pos="9435"/>
        </w:tabs>
        <w:rPr>
          <w:sz w:val="24"/>
        </w:rPr>
      </w:pPr>
    </w:p>
    <w:sectPr w:rsidR="00F52E10" w:rsidRPr="00521349" w:rsidSect="00F52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657B" w14:textId="77777777" w:rsidR="001613D6" w:rsidRDefault="001613D6" w:rsidP="001613D6">
      <w:r>
        <w:separator/>
      </w:r>
    </w:p>
  </w:endnote>
  <w:endnote w:type="continuationSeparator" w:id="0">
    <w:p w14:paraId="5C6A48AC" w14:textId="77777777" w:rsidR="001613D6" w:rsidRDefault="001613D6" w:rsidP="0016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8654" w14:textId="77777777" w:rsidR="001613D6" w:rsidRDefault="001613D6" w:rsidP="001613D6">
    <w:pPr>
      <w:pStyle w:val="Footer"/>
      <w:jc w:val="center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120"/>
      <w:gridCol w:w="4960"/>
      <w:gridCol w:w="2410"/>
    </w:tblGrid>
    <w:tr w:rsidR="00A95D36" w:rsidRPr="001613D6" w14:paraId="3A47049D" w14:textId="77777777" w:rsidTr="00387D10">
      <w:trPr>
        <w:jc w:val="center"/>
      </w:trPr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180B15B5" w14:textId="7B906A8C" w:rsidR="00A95D36" w:rsidRPr="001613D6" w:rsidRDefault="00A95D36" w:rsidP="00A95D36">
          <w:pPr>
            <w:tabs>
              <w:tab w:val="left" w:pos="720"/>
              <w:tab w:val="center" w:pos="4513"/>
              <w:tab w:val="right" w:pos="9026"/>
            </w:tabs>
            <w:rPr>
              <w:sz w:val="18"/>
              <w:lang w:val="en-US" w:eastAsia="en-US"/>
            </w:rPr>
          </w:pPr>
          <w:r w:rsidRPr="001613D6">
            <w:rPr>
              <w:sz w:val="18"/>
              <w:lang w:val="en-US" w:eastAsia="en-US"/>
            </w:rPr>
            <w:t xml:space="preserve">Last printed </w:t>
          </w:r>
          <w:r w:rsidRPr="001613D6">
            <w:rPr>
              <w:sz w:val="18"/>
              <w:lang w:val="en-US" w:eastAsia="en-US"/>
            </w:rPr>
            <w:fldChar w:fldCharType="begin"/>
          </w:r>
          <w:r w:rsidRPr="001613D6">
            <w:rPr>
              <w:sz w:val="18"/>
              <w:lang w:val="en-US" w:eastAsia="en-US"/>
            </w:rPr>
            <w:instrText xml:space="preserve"> PRINTDATE </w:instrText>
          </w:r>
          <w:r w:rsidRPr="001613D6">
            <w:rPr>
              <w:sz w:val="18"/>
              <w:lang w:val="en-US" w:eastAsia="en-US"/>
            </w:rPr>
            <w:fldChar w:fldCharType="separate"/>
          </w:r>
          <w:r w:rsidR="00057961">
            <w:rPr>
              <w:noProof/>
              <w:sz w:val="18"/>
              <w:lang w:val="en-US" w:eastAsia="en-US"/>
            </w:rPr>
            <w:t>3/14/2023 1:08:00 PM</w:t>
          </w:r>
          <w:r w:rsidRPr="001613D6">
            <w:rPr>
              <w:sz w:val="18"/>
              <w:lang w:val="en-US" w:eastAsia="en-US"/>
            </w:rPr>
            <w:fldChar w:fldCharType="end"/>
          </w:r>
        </w:p>
      </w:tc>
      <w:tc>
        <w:tcPr>
          <w:tcW w:w="49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7C4C872F" w14:textId="77777777" w:rsidR="00A95D36" w:rsidRPr="00A82F4E" w:rsidRDefault="00A95D36" w:rsidP="00A95D36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sz w:val="18"/>
              <w:lang w:val="en-US" w:eastAsia="en-US"/>
            </w:rPr>
          </w:pPr>
          <w:r w:rsidRPr="00A82F4E">
            <w:rPr>
              <w:sz w:val="18"/>
              <w:lang w:val="en-US" w:eastAsia="en-US"/>
            </w:rPr>
            <w:t xml:space="preserve">Page </w:t>
          </w:r>
          <w:r w:rsidRPr="00A82F4E">
            <w:rPr>
              <w:sz w:val="18"/>
              <w:lang w:val="en-US" w:eastAsia="en-US"/>
            </w:rPr>
            <w:fldChar w:fldCharType="begin"/>
          </w:r>
          <w:r w:rsidRPr="00A82F4E">
            <w:rPr>
              <w:sz w:val="18"/>
              <w:lang w:val="en-US" w:eastAsia="en-US"/>
            </w:rPr>
            <w:instrText xml:space="preserve"> PAGE </w:instrText>
          </w:r>
          <w:r w:rsidRPr="00A82F4E">
            <w:rPr>
              <w:sz w:val="18"/>
              <w:lang w:val="en-US" w:eastAsia="en-US"/>
            </w:rPr>
            <w:fldChar w:fldCharType="separate"/>
          </w:r>
          <w:r>
            <w:rPr>
              <w:noProof/>
              <w:sz w:val="18"/>
              <w:lang w:val="en-US" w:eastAsia="en-US"/>
            </w:rPr>
            <w:t>2</w:t>
          </w:r>
          <w:r w:rsidRPr="00A82F4E">
            <w:rPr>
              <w:sz w:val="18"/>
              <w:lang w:val="en-US" w:eastAsia="en-US"/>
            </w:rPr>
            <w:fldChar w:fldCharType="end"/>
          </w:r>
          <w:r w:rsidRPr="00A82F4E">
            <w:rPr>
              <w:sz w:val="18"/>
              <w:lang w:val="en-US" w:eastAsia="en-US"/>
            </w:rPr>
            <w:t xml:space="preserve"> of </w:t>
          </w:r>
          <w:r w:rsidRPr="00A82F4E">
            <w:rPr>
              <w:sz w:val="18"/>
              <w:lang w:val="en-US" w:eastAsia="en-US"/>
            </w:rPr>
            <w:fldChar w:fldCharType="begin"/>
          </w:r>
          <w:r w:rsidRPr="00A82F4E">
            <w:rPr>
              <w:sz w:val="18"/>
              <w:lang w:val="en-US" w:eastAsia="en-US"/>
            </w:rPr>
            <w:instrText xml:space="preserve"> NUMPAGES </w:instrText>
          </w:r>
          <w:r w:rsidRPr="00A82F4E">
            <w:rPr>
              <w:sz w:val="18"/>
              <w:lang w:val="en-US" w:eastAsia="en-US"/>
            </w:rPr>
            <w:fldChar w:fldCharType="separate"/>
          </w:r>
          <w:r>
            <w:rPr>
              <w:noProof/>
              <w:sz w:val="18"/>
              <w:lang w:val="en-US" w:eastAsia="en-US"/>
            </w:rPr>
            <w:t>2</w:t>
          </w:r>
          <w:r w:rsidRPr="00A82F4E">
            <w:rPr>
              <w:sz w:val="18"/>
              <w:lang w:val="en-US" w:eastAsia="en-US"/>
            </w:rPr>
            <w:fldChar w:fldCharType="end"/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1EEB0C63" w14:textId="77777777" w:rsidR="00A95D36" w:rsidRPr="001613D6" w:rsidRDefault="00A95D36" w:rsidP="00A95D36">
          <w:pPr>
            <w:tabs>
              <w:tab w:val="left" w:pos="720"/>
              <w:tab w:val="center" w:pos="4513"/>
              <w:tab w:val="right" w:pos="9026"/>
            </w:tabs>
            <w:jc w:val="both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Doc. number: EFM L187</w:t>
          </w:r>
          <w:r w:rsidRPr="001613D6">
            <w:rPr>
              <w:sz w:val="18"/>
              <w:lang w:val="en-US" w:eastAsia="en-US"/>
            </w:rPr>
            <w:t xml:space="preserve"> </w:t>
          </w:r>
        </w:p>
      </w:tc>
    </w:tr>
    <w:tr w:rsidR="00A95D36" w:rsidRPr="001613D6" w14:paraId="7E841073" w14:textId="77777777" w:rsidTr="00387D10">
      <w:trPr>
        <w:jc w:val="center"/>
      </w:trPr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188BBEC" w14:textId="77777777" w:rsidR="00A95D36" w:rsidRPr="001613D6" w:rsidRDefault="00A95D36" w:rsidP="00A95D36">
          <w:pPr>
            <w:tabs>
              <w:tab w:val="left" w:pos="720"/>
              <w:tab w:val="center" w:pos="4513"/>
              <w:tab w:val="right" w:pos="9026"/>
            </w:tabs>
            <w:rPr>
              <w:sz w:val="18"/>
              <w:lang w:val="en-US" w:eastAsia="en-US"/>
            </w:rPr>
          </w:pPr>
        </w:p>
      </w:tc>
      <w:tc>
        <w:tcPr>
          <w:tcW w:w="49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59E321E" w14:textId="77777777" w:rsidR="00A95D36" w:rsidRPr="00A82F4E" w:rsidRDefault="00A95D36" w:rsidP="00A95D36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Department of Chemical Pathology, Great Ormond Street Hospital for Children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20F55329" w14:textId="2C73422E" w:rsidR="00A95D36" w:rsidRPr="001613D6" w:rsidRDefault="00A95D36" w:rsidP="00A95D36">
          <w:pPr>
            <w:tabs>
              <w:tab w:val="left" w:pos="720"/>
              <w:tab w:val="center" w:pos="4513"/>
              <w:tab w:val="right" w:pos="9026"/>
            </w:tabs>
            <w:jc w:val="both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Version number: 1.</w:t>
          </w:r>
          <w:r w:rsidR="00E93ED4">
            <w:rPr>
              <w:sz w:val="18"/>
              <w:lang w:val="en-US" w:eastAsia="en-US"/>
            </w:rPr>
            <w:t>5</w:t>
          </w:r>
        </w:p>
      </w:tc>
    </w:tr>
  </w:tbl>
  <w:p w14:paraId="669E16AC" w14:textId="77777777" w:rsidR="001613D6" w:rsidRDefault="001613D6" w:rsidP="0016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2C48" w14:textId="77777777" w:rsidR="001613D6" w:rsidRDefault="001613D6" w:rsidP="001613D6">
      <w:r>
        <w:separator/>
      </w:r>
    </w:p>
  </w:footnote>
  <w:footnote w:type="continuationSeparator" w:id="0">
    <w:p w14:paraId="35A30147" w14:textId="77777777" w:rsidR="001613D6" w:rsidRDefault="001613D6" w:rsidP="0016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35"/>
    <w:rsid w:val="00010B00"/>
    <w:rsid w:val="000201A8"/>
    <w:rsid w:val="00057961"/>
    <w:rsid w:val="000F7D44"/>
    <w:rsid w:val="001542A7"/>
    <w:rsid w:val="001613D6"/>
    <w:rsid w:val="00165D72"/>
    <w:rsid w:val="00225571"/>
    <w:rsid w:val="00266BDA"/>
    <w:rsid w:val="002C0C42"/>
    <w:rsid w:val="002D29A0"/>
    <w:rsid w:val="0033126F"/>
    <w:rsid w:val="0033289B"/>
    <w:rsid w:val="003B311A"/>
    <w:rsid w:val="00403229"/>
    <w:rsid w:val="00471A04"/>
    <w:rsid w:val="00487390"/>
    <w:rsid w:val="004B2B13"/>
    <w:rsid w:val="00521349"/>
    <w:rsid w:val="00542079"/>
    <w:rsid w:val="005C67FB"/>
    <w:rsid w:val="00651870"/>
    <w:rsid w:val="007220A9"/>
    <w:rsid w:val="007B5D5B"/>
    <w:rsid w:val="007E4A86"/>
    <w:rsid w:val="0085094F"/>
    <w:rsid w:val="00862478"/>
    <w:rsid w:val="008F07DD"/>
    <w:rsid w:val="00916EC4"/>
    <w:rsid w:val="009228F6"/>
    <w:rsid w:val="009239F7"/>
    <w:rsid w:val="0097410A"/>
    <w:rsid w:val="009C6A55"/>
    <w:rsid w:val="009F1A63"/>
    <w:rsid w:val="00A76092"/>
    <w:rsid w:val="00A82F4E"/>
    <w:rsid w:val="00A95D36"/>
    <w:rsid w:val="00B113F6"/>
    <w:rsid w:val="00BF2B4B"/>
    <w:rsid w:val="00BF4839"/>
    <w:rsid w:val="00C550EF"/>
    <w:rsid w:val="00C64FF0"/>
    <w:rsid w:val="00CB5DF4"/>
    <w:rsid w:val="00CB6935"/>
    <w:rsid w:val="00D64BD8"/>
    <w:rsid w:val="00DD5C46"/>
    <w:rsid w:val="00DD78B3"/>
    <w:rsid w:val="00DE1160"/>
    <w:rsid w:val="00E1546E"/>
    <w:rsid w:val="00E41FF0"/>
    <w:rsid w:val="00E933CD"/>
    <w:rsid w:val="00E93ED4"/>
    <w:rsid w:val="00F273CE"/>
    <w:rsid w:val="00F52E10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6DB911"/>
  <w15:docId w15:val="{17366DEC-C03D-454F-BAA1-F5EEFBD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3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6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693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C6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64F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28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1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D6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A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-tr.ENZYME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Wong</dc:creator>
  <cp:lastModifiedBy>Anna Phan</cp:lastModifiedBy>
  <cp:revision>3</cp:revision>
  <cp:lastPrinted>2023-03-14T13:08:00Z</cp:lastPrinted>
  <dcterms:created xsi:type="dcterms:W3CDTF">2023-03-31T10:24:00Z</dcterms:created>
  <dcterms:modified xsi:type="dcterms:W3CDTF">2023-03-31T10:32:00Z</dcterms:modified>
</cp:coreProperties>
</file>